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46C" w:rsidRPr="00BF1216" w:rsidRDefault="00AE101D" w:rsidP="00BF1216">
      <w:pPr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令和２年２月２６</w:t>
      </w:r>
      <w:bookmarkStart w:id="0" w:name="_GoBack"/>
      <w:bookmarkEnd w:id="0"/>
      <w:r w:rsidR="00BF1216" w:rsidRPr="00BF1216">
        <w:rPr>
          <w:rFonts w:hint="eastAsia"/>
          <w:sz w:val="26"/>
          <w:szCs w:val="26"/>
        </w:rPr>
        <w:t>日</w:t>
      </w:r>
    </w:p>
    <w:p w:rsidR="00BF1216" w:rsidRPr="00BF1216" w:rsidRDefault="00BF1216">
      <w:pPr>
        <w:rPr>
          <w:sz w:val="26"/>
          <w:szCs w:val="26"/>
        </w:rPr>
      </w:pPr>
      <w:r w:rsidRPr="00BF1216">
        <w:rPr>
          <w:rFonts w:hint="eastAsia"/>
          <w:sz w:val="26"/>
          <w:szCs w:val="26"/>
        </w:rPr>
        <w:t>民介協　東海北陸地区会員</w:t>
      </w:r>
    </w:p>
    <w:p w:rsidR="00BF1216" w:rsidRPr="00BF1216" w:rsidRDefault="00BF1216">
      <w:pPr>
        <w:rPr>
          <w:sz w:val="26"/>
          <w:szCs w:val="26"/>
        </w:rPr>
      </w:pPr>
      <w:r w:rsidRPr="00BF1216">
        <w:rPr>
          <w:rFonts w:hint="eastAsia"/>
          <w:sz w:val="26"/>
          <w:szCs w:val="26"/>
        </w:rPr>
        <w:t>団体会員・賛助会員の皆様</w:t>
      </w:r>
    </w:p>
    <w:p w:rsidR="00BF1216" w:rsidRPr="00BF1216" w:rsidRDefault="00BF1216" w:rsidP="00BF1216">
      <w:pPr>
        <w:wordWrap w:val="0"/>
        <w:jc w:val="right"/>
        <w:rPr>
          <w:sz w:val="26"/>
          <w:szCs w:val="26"/>
        </w:rPr>
      </w:pPr>
      <w:r w:rsidRPr="00BF1216">
        <w:rPr>
          <w:rFonts w:hint="eastAsia"/>
          <w:sz w:val="26"/>
          <w:szCs w:val="26"/>
        </w:rPr>
        <w:t xml:space="preserve">民介協　　　　　　</w:t>
      </w:r>
    </w:p>
    <w:p w:rsidR="00BF1216" w:rsidRPr="00BF1216" w:rsidRDefault="00BF1216" w:rsidP="00BF1216">
      <w:pPr>
        <w:jc w:val="right"/>
        <w:rPr>
          <w:sz w:val="26"/>
          <w:szCs w:val="26"/>
        </w:rPr>
      </w:pPr>
      <w:r w:rsidRPr="00BF1216">
        <w:rPr>
          <w:rFonts w:hint="eastAsia"/>
          <w:sz w:val="26"/>
          <w:szCs w:val="26"/>
        </w:rPr>
        <w:t>副理事長　田中栄子</w:t>
      </w:r>
    </w:p>
    <w:p w:rsidR="00BF1216" w:rsidRPr="00BF1216" w:rsidRDefault="00BF1216" w:rsidP="00BF1216">
      <w:pPr>
        <w:jc w:val="right"/>
        <w:rPr>
          <w:sz w:val="26"/>
          <w:szCs w:val="26"/>
        </w:rPr>
      </w:pPr>
      <w:r w:rsidRPr="00BF1216">
        <w:rPr>
          <w:rFonts w:hint="eastAsia"/>
          <w:sz w:val="26"/>
          <w:szCs w:val="26"/>
        </w:rPr>
        <w:t>地区理事　松下洋三</w:t>
      </w:r>
    </w:p>
    <w:p w:rsidR="00BF1216" w:rsidRDefault="00BF1216">
      <w:pPr>
        <w:rPr>
          <w:sz w:val="26"/>
          <w:szCs w:val="26"/>
        </w:rPr>
      </w:pPr>
    </w:p>
    <w:p w:rsidR="00A27227" w:rsidRPr="00BF1216" w:rsidRDefault="00A27227">
      <w:pPr>
        <w:rPr>
          <w:sz w:val="26"/>
          <w:szCs w:val="26"/>
        </w:rPr>
      </w:pPr>
    </w:p>
    <w:p w:rsidR="00BF1216" w:rsidRPr="00A27227" w:rsidRDefault="00BF1216" w:rsidP="00BF1216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27227">
        <w:rPr>
          <w:rFonts w:asciiTheme="majorEastAsia" w:eastAsiaTheme="majorEastAsia" w:hAnsiTheme="majorEastAsia" w:hint="eastAsia"/>
          <w:sz w:val="28"/>
          <w:szCs w:val="28"/>
        </w:rPr>
        <w:t>３月２８日開催予定の</w:t>
      </w:r>
      <w:r w:rsidR="00A27227">
        <w:rPr>
          <w:rFonts w:asciiTheme="majorEastAsia" w:eastAsiaTheme="majorEastAsia" w:hAnsiTheme="majorEastAsia" w:hint="eastAsia"/>
          <w:sz w:val="28"/>
          <w:szCs w:val="28"/>
        </w:rPr>
        <w:t>東海北陸地区「</w:t>
      </w:r>
      <w:r w:rsidRPr="00A27227">
        <w:rPr>
          <w:rFonts w:asciiTheme="majorEastAsia" w:eastAsiaTheme="majorEastAsia" w:hAnsiTheme="majorEastAsia" w:hint="eastAsia"/>
          <w:sz w:val="28"/>
          <w:szCs w:val="28"/>
        </w:rPr>
        <w:t>地区研修会開催</w:t>
      </w:r>
      <w:r w:rsidR="00A27227">
        <w:rPr>
          <w:rFonts w:asciiTheme="majorEastAsia" w:eastAsiaTheme="majorEastAsia" w:hAnsiTheme="majorEastAsia" w:hint="eastAsia"/>
          <w:sz w:val="28"/>
          <w:szCs w:val="28"/>
        </w:rPr>
        <w:t>」</w:t>
      </w:r>
      <w:r w:rsidRPr="00A27227">
        <w:rPr>
          <w:rFonts w:asciiTheme="majorEastAsia" w:eastAsiaTheme="majorEastAsia" w:hAnsiTheme="majorEastAsia" w:hint="eastAsia"/>
          <w:sz w:val="28"/>
          <w:szCs w:val="28"/>
        </w:rPr>
        <w:t>について</w:t>
      </w:r>
    </w:p>
    <w:p w:rsidR="00BF1216" w:rsidRDefault="00BF1216">
      <w:pPr>
        <w:rPr>
          <w:sz w:val="26"/>
          <w:szCs w:val="26"/>
        </w:rPr>
      </w:pPr>
    </w:p>
    <w:p w:rsidR="00A27227" w:rsidRDefault="00A27227">
      <w:pPr>
        <w:rPr>
          <w:sz w:val="26"/>
          <w:szCs w:val="26"/>
        </w:rPr>
      </w:pPr>
    </w:p>
    <w:p w:rsidR="00BF1216" w:rsidRPr="00BF1216" w:rsidRDefault="00BF1216" w:rsidP="00BF1216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平素より、民介協運営</w:t>
      </w:r>
      <w:r w:rsidRPr="00BF1216">
        <w:rPr>
          <w:rFonts w:hint="eastAsia"/>
          <w:sz w:val="26"/>
          <w:szCs w:val="26"/>
        </w:rPr>
        <w:t>にご</w:t>
      </w:r>
      <w:r w:rsidR="00C2339C">
        <w:rPr>
          <w:rFonts w:hint="eastAsia"/>
          <w:sz w:val="26"/>
          <w:szCs w:val="26"/>
        </w:rPr>
        <w:t>協力</w:t>
      </w:r>
      <w:r w:rsidRPr="00BF1216">
        <w:rPr>
          <w:rFonts w:hint="eastAsia"/>
          <w:sz w:val="26"/>
          <w:szCs w:val="26"/>
        </w:rPr>
        <w:t>を賜り厚くお礼申し上げます。</w:t>
      </w:r>
    </w:p>
    <w:p w:rsidR="00BF1216" w:rsidRDefault="00BF1216" w:rsidP="00C2339C">
      <w:pPr>
        <w:rPr>
          <w:sz w:val="26"/>
          <w:szCs w:val="26"/>
        </w:rPr>
      </w:pPr>
      <w:r w:rsidRPr="00BF1216">
        <w:rPr>
          <w:rFonts w:hint="eastAsia"/>
          <w:sz w:val="26"/>
          <w:szCs w:val="26"/>
        </w:rPr>
        <w:t xml:space="preserve">　新型コロナウイルスへの対応</w:t>
      </w:r>
      <w:r w:rsidR="00C2339C">
        <w:rPr>
          <w:rFonts w:hint="eastAsia"/>
          <w:sz w:val="26"/>
          <w:szCs w:val="26"/>
        </w:rPr>
        <w:t>といたしまして</w:t>
      </w:r>
      <w:r w:rsidRPr="00BF1216">
        <w:rPr>
          <w:rFonts w:hint="eastAsia"/>
          <w:sz w:val="26"/>
          <w:szCs w:val="26"/>
        </w:rPr>
        <w:t>、</w:t>
      </w:r>
      <w:r w:rsidR="00C2339C">
        <w:rPr>
          <w:rFonts w:hint="eastAsia"/>
          <w:sz w:val="26"/>
          <w:szCs w:val="26"/>
        </w:rPr>
        <w:t>感染拡大防止の観点から３月２８日に予定していました</w:t>
      </w:r>
      <w:r w:rsidR="00C2339C" w:rsidRPr="00B764F8">
        <w:rPr>
          <w:rFonts w:hint="eastAsia"/>
          <w:sz w:val="26"/>
          <w:szCs w:val="26"/>
          <w:u w:val="thick"/>
        </w:rPr>
        <w:t>研修会を中止とさせていただきます。</w:t>
      </w:r>
    </w:p>
    <w:p w:rsidR="00C2339C" w:rsidRDefault="00C2339C" w:rsidP="00C2339C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尚、「地区事例発表の募集」につきましては予定通り行います。</w:t>
      </w:r>
    </w:p>
    <w:p w:rsidR="00C2339C" w:rsidRDefault="00C2339C" w:rsidP="00C2339C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事例の募集方法につきましては、書面もしくは動画にて募集予定です。</w:t>
      </w:r>
    </w:p>
    <w:p w:rsidR="00C2339C" w:rsidRPr="00B764F8" w:rsidRDefault="00C2339C" w:rsidP="00C2339C">
      <w:pPr>
        <w:rPr>
          <w:rFonts w:asciiTheme="majorEastAsia" w:eastAsiaTheme="majorEastAsia" w:hAnsiTheme="majorEastAsia"/>
          <w:sz w:val="26"/>
          <w:szCs w:val="26"/>
        </w:rPr>
      </w:pPr>
      <w:r w:rsidRPr="00B764F8">
        <w:rPr>
          <w:rFonts w:asciiTheme="majorEastAsia" w:eastAsiaTheme="majorEastAsia" w:hAnsiTheme="majorEastAsia" w:hint="eastAsia"/>
          <w:sz w:val="26"/>
          <w:szCs w:val="26"/>
        </w:rPr>
        <w:t>【改めて</w:t>
      </w:r>
      <w:r w:rsidR="00B764F8">
        <w:rPr>
          <w:rFonts w:asciiTheme="majorEastAsia" w:eastAsiaTheme="majorEastAsia" w:hAnsiTheme="majorEastAsia" w:hint="eastAsia"/>
          <w:sz w:val="26"/>
          <w:szCs w:val="26"/>
        </w:rPr>
        <w:t>３月上旬に</w:t>
      </w:r>
      <w:r w:rsidR="00A27227">
        <w:rPr>
          <w:rFonts w:asciiTheme="majorEastAsia" w:eastAsiaTheme="majorEastAsia" w:hAnsiTheme="majorEastAsia" w:hint="eastAsia"/>
          <w:sz w:val="26"/>
          <w:szCs w:val="26"/>
        </w:rPr>
        <w:t>事例</w:t>
      </w:r>
      <w:r w:rsidRPr="00B764F8">
        <w:rPr>
          <w:rFonts w:asciiTheme="majorEastAsia" w:eastAsiaTheme="majorEastAsia" w:hAnsiTheme="majorEastAsia" w:hint="eastAsia"/>
          <w:sz w:val="26"/>
          <w:szCs w:val="26"/>
        </w:rPr>
        <w:t>募集に関するお知らせをご案内いたします。】</w:t>
      </w:r>
    </w:p>
    <w:p w:rsidR="00C2339C" w:rsidRPr="00C2339C" w:rsidRDefault="00A27227" w:rsidP="00C2339C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選考</w:t>
      </w:r>
      <w:r w:rsidR="00C2339C">
        <w:rPr>
          <w:rFonts w:hint="eastAsia"/>
          <w:sz w:val="26"/>
          <w:szCs w:val="26"/>
        </w:rPr>
        <w:t>につきましては</w:t>
      </w:r>
      <w:r>
        <w:rPr>
          <w:rFonts w:hint="eastAsia"/>
          <w:sz w:val="26"/>
          <w:szCs w:val="26"/>
        </w:rPr>
        <w:t>４月１７日理事会後に複数名の</w:t>
      </w:r>
      <w:r w:rsidR="00C2339C">
        <w:rPr>
          <w:rFonts w:hint="eastAsia"/>
          <w:sz w:val="26"/>
          <w:szCs w:val="26"/>
        </w:rPr>
        <w:t>地区理事</w:t>
      </w:r>
      <w:r>
        <w:rPr>
          <w:rFonts w:hint="eastAsia"/>
          <w:sz w:val="26"/>
          <w:szCs w:val="26"/>
        </w:rPr>
        <w:t>が集まり、</w:t>
      </w:r>
      <w:r w:rsidR="00C2339C">
        <w:rPr>
          <w:rFonts w:hint="eastAsia"/>
          <w:sz w:val="26"/>
          <w:szCs w:val="26"/>
        </w:rPr>
        <w:t>厳正な審査の元、</w:t>
      </w:r>
      <w:r>
        <w:rPr>
          <w:rFonts w:hint="eastAsia"/>
          <w:sz w:val="26"/>
          <w:szCs w:val="26"/>
        </w:rPr>
        <w:t>事例の選出を</w:t>
      </w:r>
      <w:r w:rsidR="00C2339C">
        <w:rPr>
          <w:rFonts w:hint="eastAsia"/>
          <w:sz w:val="26"/>
          <w:szCs w:val="26"/>
        </w:rPr>
        <w:t>実施いたします。</w:t>
      </w:r>
    </w:p>
    <w:p w:rsidR="00BF1216" w:rsidRDefault="00B764F8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感染拡大防止の観点からの対応となります</w:t>
      </w:r>
      <w:r w:rsidR="00A27227">
        <w:rPr>
          <w:rFonts w:hint="eastAsia"/>
          <w:sz w:val="26"/>
          <w:szCs w:val="26"/>
        </w:rPr>
        <w:t>事を</w:t>
      </w:r>
      <w:r>
        <w:rPr>
          <w:rFonts w:hint="eastAsia"/>
          <w:sz w:val="26"/>
          <w:szCs w:val="26"/>
        </w:rPr>
        <w:t>何卒ご理解いただきます様、よろしくお願い申し上げます。</w:t>
      </w:r>
    </w:p>
    <w:p w:rsidR="00A27227" w:rsidRDefault="00A27227">
      <w:pPr>
        <w:rPr>
          <w:sz w:val="26"/>
          <w:szCs w:val="26"/>
        </w:rPr>
      </w:pPr>
    </w:p>
    <w:p w:rsidR="00A27227" w:rsidRPr="00A27227" w:rsidRDefault="00A27227">
      <w:pPr>
        <w:rPr>
          <w:sz w:val="26"/>
          <w:szCs w:val="26"/>
        </w:rPr>
      </w:pP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3716020</wp:posOffset>
                </wp:positionH>
                <wp:positionV relativeFrom="paragraph">
                  <wp:posOffset>401320</wp:posOffset>
                </wp:positionV>
                <wp:extent cx="2482850" cy="933450"/>
                <wp:effectExtent l="0" t="0" r="1270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0" cy="933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7227" w:rsidRPr="00A27227" w:rsidRDefault="00A27227" w:rsidP="00A272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2722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問い合わせ</w:t>
                            </w:r>
                            <w:r w:rsidRPr="00A27227">
                              <w:rPr>
                                <w:sz w:val="24"/>
                                <w:szCs w:val="24"/>
                              </w:rPr>
                              <w:t>先</w:t>
                            </w:r>
                          </w:p>
                          <w:p w:rsidR="00A27227" w:rsidRPr="00A27227" w:rsidRDefault="00A27227" w:rsidP="00A272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2722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民介協</w:t>
                            </w:r>
                            <w:r w:rsidRPr="00A27227">
                              <w:rPr>
                                <w:sz w:val="24"/>
                                <w:szCs w:val="24"/>
                              </w:rPr>
                              <w:t>東海北陸地区</w:t>
                            </w:r>
                            <w:r w:rsidRPr="00A2722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・松下洋三</w:t>
                            </w:r>
                          </w:p>
                          <w:p w:rsidR="00A27227" w:rsidRPr="00A27227" w:rsidRDefault="00A27227" w:rsidP="00A272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2722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０９０－９１９７－８６５８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92.6pt;margin-top:31.6pt;width:195.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" filled="f" strokecolor="black [3213]" strokeweight="1pt">
                <v:textbox>
                  <w:txbxContent>
                    <w:p w:rsidR="00A27227" w:rsidRPr="00A27227" w:rsidRDefault="00A27227" w:rsidP="00A27227">
                      <w:pPr>
                        <w:rPr>
                          <w:sz w:val="24"/>
                          <w:szCs w:val="24"/>
                        </w:rPr>
                      </w:pPr>
                      <w:r w:rsidRPr="00A27227">
                        <w:rPr>
                          <w:rFonts w:hint="eastAsia"/>
                          <w:sz w:val="24"/>
                          <w:szCs w:val="24"/>
                        </w:rPr>
                        <w:t>問い合わせ</w:t>
                      </w:r>
                      <w:r w:rsidRPr="00A27227">
                        <w:rPr>
                          <w:sz w:val="24"/>
                          <w:szCs w:val="24"/>
                        </w:rPr>
                        <w:t>先</w:t>
                      </w:r>
                    </w:p>
                    <w:p w:rsidR="00A27227" w:rsidRPr="00A27227" w:rsidRDefault="00A27227" w:rsidP="00A27227">
                      <w:pPr>
                        <w:rPr>
                          <w:sz w:val="24"/>
                          <w:szCs w:val="24"/>
                        </w:rPr>
                      </w:pPr>
                      <w:r w:rsidRPr="00A27227">
                        <w:rPr>
                          <w:rFonts w:hint="eastAsia"/>
                          <w:sz w:val="24"/>
                          <w:szCs w:val="24"/>
                        </w:rPr>
                        <w:t>民介協</w:t>
                      </w:r>
                      <w:r w:rsidRPr="00A27227">
                        <w:rPr>
                          <w:sz w:val="24"/>
                          <w:szCs w:val="24"/>
                        </w:rPr>
                        <w:t>東海北陸地区</w:t>
                      </w:r>
                      <w:r w:rsidRPr="00A27227">
                        <w:rPr>
                          <w:rFonts w:hint="eastAsia"/>
                          <w:sz w:val="24"/>
                          <w:szCs w:val="24"/>
                        </w:rPr>
                        <w:t>・松下洋三</w:t>
                      </w:r>
                    </w:p>
                    <w:p w:rsidR="00A27227" w:rsidRPr="00A27227" w:rsidRDefault="00A27227" w:rsidP="00A27227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A27227">
                        <w:rPr>
                          <w:rFonts w:hint="eastAsia"/>
                          <w:sz w:val="24"/>
                          <w:szCs w:val="24"/>
                        </w:rPr>
                        <w:t>０９０－９１９７－８６５８</w:t>
                      </w:r>
                    </w:p>
                  </w:txbxContent>
                </v:textbox>
              </v:rect>
            </w:pict>
          </mc:Fallback>
        </mc:AlternateContent>
      </w:r>
    </w:p>
    <w:sectPr w:rsidR="00A27227" w:rsidRPr="00A27227" w:rsidSect="00C93E84">
      <w:pgSz w:w="11906" w:h="16838" w:code="9"/>
      <w:pgMar w:top="1418" w:right="1418" w:bottom="1134" w:left="1418" w:header="851" w:footer="992" w:gutter="0"/>
      <w:cols w:space="425"/>
      <w:docGrid w:type="lines" w:linePitch="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rawingGridVerticalSpacing w:val="2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216"/>
    <w:rsid w:val="00725737"/>
    <w:rsid w:val="007F446C"/>
    <w:rsid w:val="008A78E6"/>
    <w:rsid w:val="00901FFC"/>
    <w:rsid w:val="0099160A"/>
    <w:rsid w:val="00A27227"/>
    <w:rsid w:val="00AE101D"/>
    <w:rsid w:val="00B764F8"/>
    <w:rsid w:val="00BA54D1"/>
    <w:rsid w:val="00BF1216"/>
    <w:rsid w:val="00C2339C"/>
    <w:rsid w:val="00C9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758D3D-F263-4E0B-AC0C-A2B266F2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F1216"/>
  </w:style>
  <w:style w:type="character" w:customStyle="1" w:styleId="a4">
    <w:name w:val="日付 (文字)"/>
    <w:basedOn w:val="a0"/>
    <w:link w:val="a3"/>
    <w:uiPriority w:val="99"/>
    <w:semiHidden/>
    <w:rsid w:val="00BF1216"/>
  </w:style>
  <w:style w:type="paragraph" w:styleId="a5">
    <w:name w:val="Balloon Text"/>
    <w:basedOn w:val="a"/>
    <w:link w:val="a6"/>
    <w:uiPriority w:val="99"/>
    <w:semiHidden/>
    <w:unhideWhenUsed/>
    <w:rsid w:val="009916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916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 洋三</dc:creator>
  <cp:keywords/>
  <dc:description/>
  <cp:lastModifiedBy>松下 洋三</cp:lastModifiedBy>
  <cp:revision>4</cp:revision>
  <cp:lastPrinted>2020-02-26T08:07:00Z</cp:lastPrinted>
  <dcterms:created xsi:type="dcterms:W3CDTF">2020-02-26T07:49:00Z</dcterms:created>
  <dcterms:modified xsi:type="dcterms:W3CDTF">2020-02-26T08:13:00Z</dcterms:modified>
</cp:coreProperties>
</file>